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81" w:rsidRPr="00557281" w:rsidRDefault="00557281" w:rsidP="00557281">
      <w:pPr>
        <w:spacing w:after="100" w:afterAutospacing="1"/>
        <w:outlineLvl w:val="0"/>
        <w:rPr>
          <w:rFonts w:ascii="Times New Roman" w:eastAsia="Times New Roman" w:hAnsi="Times New Roman"/>
          <w:color w:val="04B4C1"/>
          <w:kern w:val="36"/>
          <w:sz w:val="48"/>
          <w:szCs w:val="48"/>
          <w:lang w:val="en-US"/>
        </w:rPr>
      </w:pPr>
      <w:r w:rsidRPr="00557281">
        <w:rPr>
          <w:rFonts w:ascii="Times New Roman" w:eastAsia="Times New Roman" w:hAnsi="Times New Roman"/>
          <w:color w:val="04B4C1"/>
          <w:kern w:val="36"/>
          <w:sz w:val="48"/>
          <w:szCs w:val="48"/>
          <w:lang w:val="en-US"/>
        </w:rPr>
        <w:t>COVID-19 Privacy Notice</w:t>
      </w:r>
    </w:p>
    <w:p w:rsidR="00557281" w:rsidRPr="00557281" w:rsidRDefault="00557281" w:rsidP="00557281">
      <w:pPr>
        <w:rPr>
          <w:rFonts w:ascii="Times New Roman" w:eastAsia="Times New Roman" w:hAnsi="Times New Roman"/>
          <w:lang w:val="en-US"/>
        </w:rPr>
      </w:pP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b/>
          <w:bCs/>
          <w:color w:val="212B32"/>
          <w:lang w:val="en-US"/>
        </w:rPr>
        <w:t>COVID-19 Privacy Notice</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i/>
          <w:iCs/>
          <w:color w:val="212B32"/>
          <w:lang w:val="en-US"/>
        </w:rPr>
        <w:t>(This Privacy Notice is to run alongside our standard Practice Privacy Notice)</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Due to the unprecedented challenges that</w:t>
      </w:r>
      <w:r>
        <w:rPr>
          <w:rFonts w:ascii="Segoe UI" w:eastAsia="Times New Roman" w:hAnsi="Segoe UI" w:cs="Segoe UI"/>
          <w:color w:val="212B32"/>
          <w:lang w:val="en-US"/>
        </w:rPr>
        <w:t xml:space="preserve"> the NHS and we, </w:t>
      </w: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face due to the worldwide COVID-19 pandemic, there is a greater need for public bodies to require additional collection and sharing of personal data to protect against serious threats to public health.</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In order to look after your healthcare needs in the most efficient w</w:t>
      </w:r>
      <w:r>
        <w:rPr>
          <w:rFonts w:ascii="Segoe UI" w:eastAsia="Times New Roman" w:hAnsi="Segoe UI" w:cs="Segoe UI"/>
          <w:color w:val="212B32"/>
          <w:lang w:val="en-US"/>
        </w:rPr>
        <w:t xml:space="preserve">ay we, </w:t>
      </w: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may therefore need to share your personal information, including medical records, with staff from other GP Practices including Practices within our Primary Care Network, as well as other health </w:t>
      </w:r>
      <w:proofErr w:type="spellStart"/>
      <w:r w:rsidRPr="00557281">
        <w:rPr>
          <w:rFonts w:ascii="Segoe UI" w:eastAsia="Times New Roman" w:hAnsi="Segoe UI" w:cs="Segoe UI"/>
          <w:color w:val="212B32"/>
          <w:lang w:val="en-US"/>
        </w:rPr>
        <w:t>organisations</w:t>
      </w:r>
      <w:proofErr w:type="spellEnd"/>
      <w:r w:rsidRPr="00557281">
        <w:rPr>
          <w:rFonts w:ascii="Segoe UI" w:eastAsia="Times New Roman" w:hAnsi="Segoe UI" w:cs="Segoe UI"/>
          <w:color w:val="212B32"/>
          <w:lang w:val="en-US"/>
        </w:rPr>
        <w:t xml:space="preserve"> (i.e. Clinical Commissioning Groups, Commissioning Support Units, Local authorities etc.) and bodies engaged in disease surveillance for the purposes of research, protecting public health, providing healthcare services to the public and monitoring and managing the Covid-19 outbreak and incidents of exposure.</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 The Secretary of State has served notice under Regulation 3(4) of the </w:t>
      </w:r>
      <w:r w:rsidRPr="00557281">
        <w:rPr>
          <w:rFonts w:ascii="Segoe UI" w:eastAsia="Times New Roman" w:hAnsi="Segoe UI" w:cs="Segoe UI"/>
          <w:b/>
          <w:bCs/>
          <w:color w:val="212B32"/>
          <w:u w:val="single"/>
          <w:lang w:val="en-US"/>
        </w:rPr>
        <w:t>Health Service (Control of Patient Information) Regulations 2002 (COPI)</w:t>
      </w:r>
      <w:r w:rsidRPr="00557281">
        <w:rPr>
          <w:rFonts w:ascii="Segoe UI" w:eastAsia="Times New Roman" w:hAnsi="Segoe UI" w:cs="Segoe UI"/>
          <w:color w:val="212B32"/>
          <w:lang w:val="en-US"/>
        </w:rPr>
        <w:t xml:space="preserve"> to require </w:t>
      </w:r>
      <w:proofErr w:type="spellStart"/>
      <w:r w:rsidRPr="00557281">
        <w:rPr>
          <w:rFonts w:ascii="Segoe UI" w:eastAsia="Times New Roman" w:hAnsi="Segoe UI" w:cs="Segoe UI"/>
          <w:color w:val="212B32"/>
          <w:lang w:val="en-US"/>
        </w:rPr>
        <w:t>organisations</w:t>
      </w:r>
      <w:proofErr w:type="spellEnd"/>
      <w:r w:rsidRPr="00557281">
        <w:rPr>
          <w:rFonts w:ascii="Segoe UI" w:eastAsia="Times New Roman" w:hAnsi="Segoe UI" w:cs="Segoe UI"/>
          <w:color w:val="212B32"/>
          <w:lang w:val="en-US"/>
        </w:rPr>
        <w:t xml:space="preserve"> to process confidential patient information in the manner set out below for purposes set out in Regulation 3(1) of COPI.</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 </w:t>
      </w:r>
      <w:r w:rsidRPr="00557281">
        <w:rPr>
          <w:rFonts w:ascii="Segoe UI" w:eastAsia="Times New Roman" w:hAnsi="Segoe UI" w:cs="Segoe UI"/>
          <w:b/>
          <w:bCs/>
          <w:color w:val="212B32"/>
          <w:u w:val="single"/>
          <w:lang w:val="en-US"/>
        </w:rPr>
        <w:t>Purpose of this Notice</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The purpose of this Notice is to requ</w:t>
      </w:r>
      <w:r>
        <w:rPr>
          <w:rFonts w:ascii="Segoe UI" w:eastAsia="Times New Roman" w:hAnsi="Segoe UI" w:cs="Segoe UI"/>
          <w:color w:val="212B32"/>
          <w:lang w:val="en-US"/>
        </w:rPr>
        <w:t xml:space="preserve">ire </w:t>
      </w:r>
      <w:proofErr w:type="spellStart"/>
      <w:r>
        <w:rPr>
          <w:rFonts w:ascii="Segoe UI" w:eastAsia="Times New Roman" w:hAnsi="Segoe UI" w:cs="Segoe UI"/>
          <w:color w:val="212B32"/>
          <w:lang w:val="en-US"/>
        </w:rPr>
        <w:t>organisations</w:t>
      </w:r>
      <w:proofErr w:type="spellEnd"/>
      <w:r>
        <w:rPr>
          <w:rFonts w:ascii="Segoe UI" w:eastAsia="Times New Roman" w:hAnsi="Segoe UI" w:cs="Segoe UI"/>
          <w:color w:val="212B32"/>
          <w:lang w:val="en-US"/>
        </w:rPr>
        <w:t xml:space="preserve"> such as </w:t>
      </w: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w:t>
      </w:r>
      <w:proofErr w:type="spellStart"/>
      <w:r w:rsidRPr="00557281">
        <w:rPr>
          <w:rFonts w:ascii="Segoe UI" w:eastAsia="Times New Roman" w:hAnsi="Segoe UI" w:cs="Segoe UI"/>
          <w:color w:val="212B32"/>
          <w:lang w:val="en-US"/>
        </w:rPr>
        <w:t>organisations</w:t>
      </w:r>
      <w:proofErr w:type="spellEnd"/>
      <w:r w:rsidRPr="00557281">
        <w:rPr>
          <w:rFonts w:ascii="Segoe UI" w:eastAsia="Times New Roman" w:hAnsi="Segoe UI" w:cs="Segoe UI"/>
          <w:color w:val="212B32"/>
          <w:lang w:val="en-US"/>
        </w:rPr>
        <w:t xml:space="preserve"> permitted to process confidential patient information under Regulation 3(3) of COPI. This Notice is necessary to require </w:t>
      </w:r>
      <w:proofErr w:type="spellStart"/>
      <w:r w:rsidRPr="00557281">
        <w:rPr>
          <w:rFonts w:ascii="Segoe UI" w:eastAsia="Times New Roman" w:hAnsi="Segoe UI" w:cs="Segoe UI"/>
          <w:color w:val="212B32"/>
          <w:lang w:val="en-US"/>
        </w:rPr>
        <w:t>organ</w:t>
      </w:r>
      <w:r>
        <w:rPr>
          <w:rFonts w:ascii="Segoe UI" w:eastAsia="Times New Roman" w:hAnsi="Segoe UI" w:cs="Segoe UI"/>
          <w:color w:val="212B32"/>
          <w:lang w:val="en-US"/>
        </w:rPr>
        <w:t>isations</w:t>
      </w:r>
      <w:proofErr w:type="spellEnd"/>
      <w:r>
        <w:rPr>
          <w:rFonts w:ascii="Segoe UI" w:eastAsia="Times New Roman" w:hAnsi="Segoe UI" w:cs="Segoe UI"/>
          <w:color w:val="212B32"/>
          <w:lang w:val="en-US"/>
        </w:rPr>
        <w:t xml:space="preserve"> such as </w:t>
      </w: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to lawfully and efficiently process confidential patient information as set out in Regulation 3(2) of COPI for purposes defined in regulation 3(1), for the purposes of research, protecting public health, providing healthcare services to the public and monitoring and managing the Covid-19 outbreak and incidents of exposure.</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p>
    <w:p w:rsidR="00557281" w:rsidRDefault="00557281" w:rsidP="00557281">
      <w:pPr>
        <w:shd w:val="clear" w:color="auto" w:fill="F0F4F5"/>
        <w:spacing w:after="100" w:afterAutospacing="1"/>
        <w:rPr>
          <w:rFonts w:ascii="Segoe UI" w:eastAsia="Times New Roman" w:hAnsi="Segoe UI" w:cs="Segoe UI"/>
          <w:b/>
          <w:bCs/>
          <w:color w:val="212B32"/>
          <w:u w:val="single"/>
          <w:lang w:val="en-US"/>
        </w:rPr>
      </w:pP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b/>
          <w:bCs/>
          <w:color w:val="212B32"/>
          <w:u w:val="single"/>
          <w:lang w:val="en-US"/>
        </w:rPr>
        <w:lastRenderedPageBreak/>
        <w:t>Requirement to Process Confidential Patient Information</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The Secretary of State has served notice to recipients under Regulation 3(</w:t>
      </w:r>
      <w:r>
        <w:rPr>
          <w:rFonts w:ascii="Segoe UI" w:eastAsia="Times New Roman" w:hAnsi="Segoe UI" w:cs="Segoe UI"/>
          <w:color w:val="212B32"/>
          <w:lang w:val="en-US"/>
        </w:rPr>
        <w:t xml:space="preserve">4) that requires </w:t>
      </w: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to process confidential patient information, including disseminating to a person or </w:t>
      </w:r>
      <w:proofErr w:type="spellStart"/>
      <w:r w:rsidRPr="00557281">
        <w:rPr>
          <w:rFonts w:ascii="Segoe UI" w:eastAsia="Times New Roman" w:hAnsi="Segoe UI" w:cs="Segoe UI"/>
          <w:color w:val="212B32"/>
          <w:lang w:val="en-US"/>
        </w:rPr>
        <w:t>organisation</w:t>
      </w:r>
      <w:proofErr w:type="spellEnd"/>
      <w:r w:rsidRPr="00557281">
        <w:rPr>
          <w:rFonts w:ascii="Segoe UI" w:eastAsia="Times New Roman" w:hAnsi="Segoe UI" w:cs="Segoe UI"/>
          <w:color w:val="212B32"/>
          <w:lang w:val="en-US"/>
        </w:rPr>
        <w:t xml:space="preserve"> permitted to process confidential patient information under Regulation 3(3) of COPI.</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is only required to process such confidential patient information:</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 </w:t>
      </w:r>
    </w:p>
    <w:p w:rsidR="00557281" w:rsidRPr="00557281" w:rsidRDefault="00557281" w:rsidP="00557281">
      <w:pPr>
        <w:numPr>
          <w:ilvl w:val="0"/>
          <w:numId w:val="1"/>
        </w:numPr>
        <w:shd w:val="clear" w:color="auto" w:fill="F0F4F5"/>
        <w:spacing w:before="100" w:beforeAutospacing="1"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where the confidential patient information to be processed is required for a Covid-19 Purpose and will be processed solely for that Covid-19 Purpose in accordance with Regulation 7 of COPI</w:t>
      </w:r>
    </w:p>
    <w:p w:rsidR="00557281" w:rsidRPr="00557281" w:rsidRDefault="00557281" w:rsidP="00557281">
      <w:pPr>
        <w:numPr>
          <w:ilvl w:val="0"/>
          <w:numId w:val="1"/>
        </w:numPr>
        <w:shd w:val="clear" w:color="auto" w:fill="F0F4F5"/>
        <w:tabs>
          <w:tab w:val="clear" w:pos="720"/>
          <w:tab w:val="num" w:pos="360"/>
        </w:tabs>
        <w:spacing w:before="100" w:beforeAutospacing="1" w:after="100" w:afterAutospacing="1"/>
        <w:ind w:left="360"/>
        <w:rPr>
          <w:rFonts w:ascii="Segoe UI" w:eastAsia="Times New Roman" w:hAnsi="Segoe UI" w:cs="Segoe UI"/>
          <w:color w:val="212B32"/>
          <w:lang w:val="en-US"/>
        </w:rPr>
      </w:pPr>
      <w:proofErr w:type="gramStart"/>
      <w:r w:rsidRPr="00557281">
        <w:rPr>
          <w:rFonts w:ascii="Segoe UI" w:eastAsia="Times New Roman" w:hAnsi="Segoe UI" w:cs="Segoe UI"/>
          <w:color w:val="212B32"/>
          <w:lang w:val="en-US"/>
        </w:rPr>
        <w:t>from</w:t>
      </w:r>
      <w:proofErr w:type="gramEnd"/>
      <w:r w:rsidRPr="00557281">
        <w:rPr>
          <w:rFonts w:ascii="Segoe UI" w:eastAsia="Times New Roman" w:hAnsi="Segoe UI" w:cs="Segoe UI"/>
          <w:color w:val="212B32"/>
          <w:lang w:val="en-US"/>
        </w:rPr>
        <w:t xml:space="preserve"> 20</w:t>
      </w:r>
      <w:r w:rsidRPr="00557281">
        <w:rPr>
          <w:rFonts w:ascii="Segoe UI" w:eastAsia="Times New Roman" w:hAnsi="Segoe UI" w:cs="Segoe UI"/>
          <w:color w:val="212B32"/>
          <w:sz w:val="18"/>
          <w:szCs w:val="18"/>
          <w:vertAlign w:val="superscript"/>
          <w:lang w:val="en-US"/>
        </w:rPr>
        <w:t>th</w:t>
      </w:r>
      <w:r>
        <w:rPr>
          <w:rFonts w:ascii="Segoe UI" w:eastAsia="Times New Roman" w:hAnsi="Segoe UI" w:cs="Segoe UI"/>
          <w:color w:val="212B32"/>
          <w:lang w:val="en-US"/>
        </w:rPr>
        <w:t> March 2020 until 31</w:t>
      </w:r>
      <w:r w:rsidRPr="00557281">
        <w:rPr>
          <w:rFonts w:ascii="Segoe UI" w:eastAsia="Times New Roman" w:hAnsi="Segoe UI" w:cs="Segoe UI"/>
          <w:color w:val="212B32"/>
          <w:vertAlign w:val="superscript"/>
          <w:lang w:val="en-US"/>
        </w:rPr>
        <w:t>st</w:t>
      </w:r>
      <w:r>
        <w:rPr>
          <w:rFonts w:ascii="Segoe UI" w:eastAsia="Times New Roman" w:hAnsi="Segoe UI" w:cs="Segoe UI"/>
          <w:color w:val="212B32"/>
          <w:lang w:val="en-US"/>
        </w:rPr>
        <w:t xml:space="preserve"> March 2021</w:t>
      </w:r>
      <w:r w:rsidRPr="00557281">
        <w:rPr>
          <w:rFonts w:ascii="Segoe UI" w:eastAsia="Times New Roman" w:hAnsi="Segoe UI" w:cs="Segoe UI"/>
          <w:color w:val="212B32"/>
          <w:lang w:val="en-US"/>
        </w:rPr>
        <w:t>.</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 </w:t>
      </w:r>
      <w:proofErr w:type="gramStart"/>
      <w:r w:rsidRPr="00557281">
        <w:rPr>
          <w:rFonts w:ascii="Segoe UI" w:eastAsia="Times New Roman" w:hAnsi="Segoe UI" w:cs="Segoe UI"/>
          <w:b/>
          <w:bCs/>
          <w:color w:val="212B32"/>
          <w:u w:val="single"/>
          <w:lang w:val="en-US"/>
        </w:rPr>
        <w:t>Covid-19 Purpose</w:t>
      </w:r>
      <w:r w:rsidRPr="00557281">
        <w:rPr>
          <w:rFonts w:ascii="Segoe UI" w:eastAsia="Times New Roman" w:hAnsi="Segoe UI" w:cs="Segoe UI"/>
          <w:color w:val="212B32"/>
          <w:lang w:val="en-US"/>
        </w:rPr>
        <w:t>.</w:t>
      </w:r>
      <w:proofErr w:type="gramEnd"/>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A Covid-19 Purpose includes but is not limited to the following:</w:t>
      </w:r>
    </w:p>
    <w:p w:rsidR="00557281" w:rsidRPr="00557281" w:rsidRDefault="00557281" w:rsidP="00557281">
      <w:pPr>
        <w:numPr>
          <w:ilvl w:val="0"/>
          <w:numId w:val="2"/>
        </w:numPr>
        <w:shd w:val="clear" w:color="auto" w:fill="F0F4F5"/>
        <w:spacing w:before="100" w:beforeAutospacing="1"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understanding Covid-19 and risks to public health, trends in Covid-19 and such risks, and controlling and preventing the spread of Covid-19 and such risks</w:t>
      </w:r>
    </w:p>
    <w:p w:rsidR="00557281" w:rsidRPr="00557281" w:rsidRDefault="00557281" w:rsidP="00557281">
      <w:pPr>
        <w:numPr>
          <w:ilvl w:val="0"/>
          <w:numId w:val="2"/>
        </w:numPr>
        <w:shd w:val="clear" w:color="auto" w:fill="F0F4F5"/>
        <w:spacing w:before="100" w:beforeAutospacing="1"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rsidR="00557281" w:rsidRPr="00557281" w:rsidRDefault="00557281" w:rsidP="00557281">
      <w:pPr>
        <w:numPr>
          <w:ilvl w:val="0"/>
          <w:numId w:val="2"/>
        </w:numPr>
        <w:shd w:val="clear" w:color="auto" w:fill="F0F4F5"/>
        <w:spacing w:before="100" w:beforeAutospacing="1"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rsidR="00557281" w:rsidRPr="00557281" w:rsidRDefault="00557281" w:rsidP="00557281">
      <w:pPr>
        <w:numPr>
          <w:ilvl w:val="0"/>
          <w:numId w:val="2"/>
        </w:numPr>
        <w:shd w:val="clear" w:color="auto" w:fill="F0F4F5"/>
        <w:spacing w:before="100" w:beforeAutospacing="1"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rsidR="00557281" w:rsidRPr="00557281" w:rsidRDefault="00557281" w:rsidP="00557281">
      <w:pPr>
        <w:numPr>
          <w:ilvl w:val="0"/>
          <w:numId w:val="2"/>
        </w:numPr>
        <w:shd w:val="clear" w:color="auto" w:fill="F0F4F5"/>
        <w:spacing w:before="100" w:beforeAutospacing="1"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rsidR="00557281" w:rsidRPr="00557281" w:rsidRDefault="00557281" w:rsidP="00557281">
      <w:pPr>
        <w:numPr>
          <w:ilvl w:val="0"/>
          <w:numId w:val="2"/>
        </w:numPr>
        <w:shd w:val="clear" w:color="auto" w:fill="F0F4F5"/>
        <w:spacing w:before="100" w:beforeAutospacing="1" w:after="100" w:afterAutospacing="1"/>
        <w:rPr>
          <w:rFonts w:ascii="Segoe UI" w:eastAsia="Times New Roman" w:hAnsi="Segoe UI" w:cs="Segoe UI"/>
          <w:color w:val="212B32"/>
          <w:lang w:val="en-US"/>
        </w:rPr>
      </w:pPr>
      <w:proofErr w:type="gramStart"/>
      <w:r w:rsidRPr="00557281">
        <w:rPr>
          <w:rFonts w:ascii="Segoe UI" w:eastAsia="Times New Roman" w:hAnsi="Segoe UI" w:cs="Segoe UI"/>
          <w:color w:val="212B32"/>
          <w:lang w:val="en-US"/>
        </w:rPr>
        <w:lastRenderedPageBreak/>
        <w:t>research</w:t>
      </w:r>
      <w:proofErr w:type="gramEnd"/>
      <w:r w:rsidRPr="00557281">
        <w:rPr>
          <w:rFonts w:ascii="Segoe UI" w:eastAsia="Times New Roman" w:hAnsi="Segoe UI" w:cs="Segoe UI"/>
          <w:color w:val="212B32"/>
          <w:lang w:val="en-US"/>
        </w:rPr>
        <w:t xml:space="preserve"> and planning in relation to Covid-19.</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 </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b/>
          <w:bCs/>
          <w:color w:val="212B32"/>
          <w:u w:val="single"/>
          <w:lang w:val="en-US"/>
        </w:rPr>
        <w:t>Recording of processing</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A record will be k</w:t>
      </w:r>
      <w:r>
        <w:rPr>
          <w:rFonts w:ascii="Segoe UI" w:eastAsia="Times New Roman" w:hAnsi="Segoe UI" w:cs="Segoe UI"/>
          <w:color w:val="212B32"/>
          <w:lang w:val="en-US"/>
        </w:rPr>
        <w:t xml:space="preserve">ept by </w:t>
      </w: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of all data processed under this Notice.</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b/>
          <w:bCs/>
          <w:color w:val="212B32"/>
          <w:u w:val="single"/>
          <w:lang w:val="en-US"/>
        </w:rPr>
        <w:t>Sending Public Health Messages</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Data protection and electronic communication la</w:t>
      </w:r>
      <w:r>
        <w:rPr>
          <w:rFonts w:ascii="Segoe UI" w:eastAsia="Times New Roman" w:hAnsi="Segoe UI" w:cs="Segoe UI"/>
          <w:color w:val="212B32"/>
          <w:lang w:val="en-US"/>
        </w:rPr>
        <w:t xml:space="preserve">ws will not stop </w:t>
      </w: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from sending public health messages to you, either by phone, text or email as these messages are not direct marketing.</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b/>
          <w:bCs/>
          <w:color w:val="212B32"/>
          <w:u w:val="single"/>
          <w:lang w:val="en-US"/>
        </w:rPr>
        <w:t>Digital Consultations</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 xml:space="preserve">It may also be necessary, where the latest technology </w:t>
      </w:r>
      <w:r>
        <w:rPr>
          <w:rFonts w:ascii="Segoe UI" w:eastAsia="Times New Roman" w:hAnsi="Segoe UI" w:cs="Segoe UI"/>
          <w:color w:val="212B32"/>
          <w:lang w:val="en-US"/>
        </w:rPr>
        <w:t xml:space="preserve">allows </w:t>
      </w: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to do so, to use your information and health data to facilitate digital consultations and diagnoses and we will always do this with your security in mind.</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b/>
          <w:bCs/>
          <w:color w:val="212B32"/>
          <w:u w:val="single"/>
          <w:lang w:val="en-US"/>
        </w:rPr>
        <w:t xml:space="preserve">Visitors to </w:t>
      </w:r>
      <w:proofErr w:type="gramStart"/>
      <w:r w:rsidRPr="00557281">
        <w:rPr>
          <w:rFonts w:ascii="Segoe UI" w:eastAsia="Times New Roman" w:hAnsi="Segoe UI" w:cs="Segoe UI"/>
          <w:b/>
          <w:bCs/>
          <w:color w:val="212B32"/>
          <w:u w:val="single"/>
          <w:lang w:val="en-US"/>
        </w:rPr>
        <w:t>The</w:t>
      </w:r>
      <w:proofErr w:type="gramEnd"/>
      <w:r w:rsidRPr="00557281">
        <w:rPr>
          <w:rFonts w:ascii="Segoe UI" w:eastAsia="Times New Roman" w:hAnsi="Segoe UI" w:cs="Segoe UI"/>
          <w:b/>
          <w:bCs/>
          <w:color w:val="212B32"/>
          <w:u w:val="single"/>
          <w:lang w:val="en-US"/>
        </w:rPr>
        <w:t xml:space="preserve"> Practice</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r w:rsidRPr="00557281">
        <w:rPr>
          <w:rFonts w:ascii="Segoe UI" w:eastAsia="Times New Roman" w:hAnsi="Segoe UI" w:cs="Segoe UI"/>
          <w:color w:val="212B32"/>
          <w:lang w:val="en-US"/>
        </w:rPr>
        <w:t>We have an obligation to protect our staff and employees’ health, so it is reasonable for st</w:t>
      </w:r>
      <w:r>
        <w:rPr>
          <w:rFonts w:ascii="Segoe UI" w:eastAsia="Times New Roman" w:hAnsi="Segoe UI" w:cs="Segoe UI"/>
          <w:color w:val="212B32"/>
          <w:lang w:val="en-US"/>
        </w:rPr>
        <w:t xml:space="preserve">aff at </w:t>
      </w:r>
      <w:proofErr w:type="spellStart"/>
      <w:r>
        <w:rPr>
          <w:rFonts w:ascii="Segoe UI" w:eastAsia="Times New Roman" w:hAnsi="Segoe UI" w:cs="Segoe UI"/>
          <w:color w:val="212B32"/>
          <w:lang w:val="en-US"/>
        </w:rPr>
        <w:t>Hollymoor</w:t>
      </w:r>
      <w:proofErr w:type="spellEnd"/>
      <w:r>
        <w:rPr>
          <w:rFonts w:ascii="Segoe UI" w:eastAsia="Times New Roman" w:hAnsi="Segoe UI" w:cs="Segoe UI"/>
          <w:color w:val="212B32"/>
          <w:lang w:val="en-US"/>
        </w:rPr>
        <w:t xml:space="preserve"> Medical Centre</w:t>
      </w:r>
      <w:r w:rsidRPr="00557281">
        <w:rPr>
          <w:rFonts w:ascii="Segoe UI" w:eastAsia="Times New Roman" w:hAnsi="Segoe UI" w:cs="Segoe UI"/>
          <w:color w:val="212B32"/>
          <w:lang w:val="en-US"/>
        </w:rPr>
        <w:t xml:space="preserve"> 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rsidR="00557281" w:rsidRPr="00557281" w:rsidRDefault="00557281" w:rsidP="00557281">
      <w:pPr>
        <w:shd w:val="clear" w:color="auto" w:fill="F0F4F5"/>
        <w:spacing w:after="100" w:afterAutospacing="1"/>
        <w:rPr>
          <w:rFonts w:ascii="Segoe UI" w:eastAsia="Times New Roman" w:hAnsi="Segoe UI" w:cs="Segoe UI"/>
          <w:color w:val="212B32"/>
          <w:lang w:val="en-US"/>
        </w:rPr>
      </w:pPr>
      <w:bookmarkStart w:id="0" w:name="_GoBack"/>
      <w:bookmarkEnd w:id="0"/>
      <w:r w:rsidRPr="00557281">
        <w:rPr>
          <w:rFonts w:ascii="Segoe UI" w:eastAsia="Times New Roman" w:hAnsi="Segoe UI" w:cs="Segoe UI"/>
          <w:color w:val="212B32"/>
          <w:lang w:val="en-US"/>
        </w:rPr>
        <w:t>Where it is necessary for us to collect information and specific health data about visitors to our practice, we will not collect more information than we need, and we will ensure that any information collected is treated with the appropriate safeguards.</w:t>
      </w:r>
    </w:p>
    <w:p w:rsidR="00416BE3" w:rsidRDefault="00416BE3"/>
    <w:sectPr w:rsidR="00416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16E1"/>
    <w:multiLevelType w:val="multilevel"/>
    <w:tmpl w:val="C858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6D4CF8"/>
    <w:multiLevelType w:val="multilevel"/>
    <w:tmpl w:val="F368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281"/>
    <w:rsid w:val="00045F42"/>
    <w:rsid w:val="00416BE3"/>
    <w:rsid w:val="0055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42"/>
    <w:rPr>
      <w:sz w:val="24"/>
      <w:szCs w:val="24"/>
    </w:rPr>
  </w:style>
  <w:style w:type="paragraph" w:styleId="Heading1">
    <w:name w:val="heading 1"/>
    <w:basedOn w:val="Normal"/>
    <w:next w:val="Normal"/>
    <w:link w:val="Heading1Char"/>
    <w:uiPriority w:val="9"/>
    <w:qFormat/>
    <w:rsid w:val="00045F4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45F4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45F4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45F4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45F4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45F4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45F42"/>
    <w:pPr>
      <w:spacing w:before="240" w:after="60"/>
      <w:outlineLvl w:val="6"/>
    </w:pPr>
  </w:style>
  <w:style w:type="paragraph" w:styleId="Heading8">
    <w:name w:val="heading 8"/>
    <w:basedOn w:val="Normal"/>
    <w:next w:val="Normal"/>
    <w:link w:val="Heading8Char"/>
    <w:uiPriority w:val="9"/>
    <w:semiHidden/>
    <w:unhideWhenUsed/>
    <w:qFormat/>
    <w:rsid w:val="00045F42"/>
    <w:pPr>
      <w:spacing w:before="240" w:after="60"/>
      <w:outlineLvl w:val="7"/>
    </w:pPr>
    <w:rPr>
      <w:i/>
      <w:iCs/>
    </w:rPr>
  </w:style>
  <w:style w:type="paragraph" w:styleId="Heading9">
    <w:name w:val="heading 9"/>
    <w:basedOn w:val="Normal"/>
    <w:next w:val="Normal"/>
    <w:link w:val="Heading9Char"/>
    <w:uiPriority w:val="9"/>
    <w:semiHidden/>
    <w:unhideWhenUsed/>
    <w:qFormat/>
    <w:rsid w:val="00045F4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F4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45F4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45F4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45F42"/>
    <w:rPr>
      <w:b/>
      <w:bCs/>
      <w:sz w:val="28"/>
      <w:szCs w:val="28"/>
    </w:rPr>
  </w:style>
  <w:style w:type="character" w:customStyle="1" w:styleId="Heading5Char">
    <w:name w:val="Heading 5 Char"/>
    <w:basedOn w:val="DefaultParagraphFont"/>
    <w:link w:val="Heading5"/>
    <w:uiPriority w:val="9"/>
    <w:semiHidden/>
    <w:rsid w:val="00045F42"/>
    <w:rPr>
      <w:b/>
      <w:bCs/>
      <w:i/>
      <w:iCs/>
      <w:sz w:val="26"/>
      <w:szCs w:val="26"/>
    </w:rPr>
  </w:style>
  <w:style w:type="character" w:customStyle="1" w:styleId="Heading6Char">
    <w:name w:val="Heading 6 Char"/>
    <w:basedOn w:val="DefaultParagraphFont"/>
    <w:link w:val="Heading6"/>
    <w:uiPriority w:val="9"/>
    <w:semiHidden/>
    <w:rsid w:val="00045F42"/>
    <w:rPr>
      <w:b/>
      <w:bCs/>
    </w:rPr>
  </w:style>
  <w:style w:type="character" w:customStyle="1" w:styleId="Heading7Char">
    <w:name w:val="Heading 7 Char"/>
    <w:basedOn w:val="DefaultParagraphFont"/>
    <w:link w:val="Heading7"/>
    <w:uiPriority w:val="9"/>
    <w:semiHidden/>
    <w:rsid w:val="00045F42"/>
    <w:rPr>
      <w:sz w:val="24"/>
      <w:szCs w:val="24"/>
    </w:rPr>
  </w:style>
  <w:style w:type="character" w:customStyle="1" w:styleId="Heading8Char">
    <w:name w:val="Heading 8 Char"/>
    <w:basedOn w:val="DefaultParagraphFont"/>
    <w:link w:val="Heading8"/>
    <w:uiPriority w:val="9"/>
    <w:semiHidden/>
    <w:rsid w:val="00045F42"/>
    <w:rPr>
      <w:i/>
      <w:iCs/>
      <w:sz w:val="24"/>
      <w:szCs w:val="24"/>
    </w:rPr>
  </w:style>
  <w:style w:type="character" w:customStyle="1" w:styleId="Heading9Char">
    <w:name w:val="Heading 9 Char"/>
    <w:basedOn w:val="DefaultParagraphFont"/>
    <w:link w:val="Heading9"/>
    <w:uiPriority w:val="9"/>
    <w:semiHidden/>
    <w:rsid w:val="00045F42"/>
    <w:rPr>
      <w:rFonts w:asciiTheme="majorHAnsi" w:eastAsiaTheme="majorEastAsia" w:hAnsiTheme="majorHAnsi"/>
    </w:rPr>
  </w:style>
  <w:style w:type="paragraph" w:styleId="Title">
    <w:name w:val="Title"/>
    <w:basedOn w:val="Normal"/>
    <w:next w:val="Normal"/>
    <w:link w:val="TitleChar"/>
    <w:uiPriority w:val="10"/>
    <w:qFormat/>
    <w:rsid w:val="00045F4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45F4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45F4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45F42"/>
    <w:rPr>
      <w:rFonts w:asciiTheme="majorHAnsi" w:eastAsiaTheme="majorEastAsia" w:hAnsiTheme="majorHAnsi"/>
      <w:sz w:val="24"/>
      <w:szCs w:val="24"/>
    </w:rPr>
  </w:style>
  <w:style w:type="character" w:styleId="Strong">
    <w:name w:val="Strong"/>
    <w:basedOn w:val="DefaultParagraphFont"/>
    <w:uiPriority w:val="22"/>
    <w:qFormat/>
    <w:rsid w:val="00045F42"/>
    <w:rPr>
      <w:b/>
      <w:bCs/>
    </w:rPr>
  </w:style>
  <w:style w:type="character" w:styleId="Emphasis">
    <w:name w:val="Emphasis"/>
    <w:basedOn w:val="DefaultParagraphFont"/>
    <w:uiPriority w:val="20"/>
    <w:qFormat/>
    <w:rsid w:val="00045F42"/>
    <w:rPr>
      <w:rFonts w:asciiTheme="minorHAnsi" w:hAnsiTheme="minorHAnsi"/>
      <w:b/>
      <w:i/>
      <w:iCs/>
    </w:rPr>
  </w:style>
  <w:style w:type="paragraph" w:styleId="NoSpacing">
    <w:name w:val="No Spacing"/>
    <w:basedOn w:val="Normal"/>
    <w:uiPriority w:val="1"/>
    <w:qFormat/>
    <w:rsid w:val="00045F42"/>
    <w:rPr>
      <w:szCs w:val="32"/>
    </w:rPr>
  </w:style>
  <w:style w:type="paragraph" w:styleId="ListParagraph">
    <w:name w:val="List Paragraph"/>
    <w:basedOn w:val="Normal"/>
    <w:uiPriority w:val="34"/>
    <w:qFormat/>
    <w:rsid w:val="00045F42"/>
    <w:pPr>
      <w:ind w:left="720"/>
      <w:contextualSpacing/>
    </w:pPr>
  </w:style>
  <w:style w:type="paragraph" w:styleId="Quote">
    <w:name w:val="Quote"/>
    <w:basedOn w:val="Normal"/>
    <w:next w:val="Normal"/>
    <w:link w:val="QuoteChar"/>
    <w:uiPriority w:val="29"/>
    <w:qFormat/>
    <w:rsid w:val="00045F42"/>
    <w:rPr>
      <w:i/>
    </w:rPr>
  </w:style>
  <w:style w:type="character" w:customStyle="1" w:styleId="QuoteChar">
    <w:name w:val="Quote Char"/>
    <w:basedOn w:val="DefaultParagraphFont"/>
    <w:link w:val="Quote"/>
    <w:uiPriority w:val="29"/>
    <w:rsid w:val="00045F42"/>
    <w:rPr>
      <w:i/>
      <w:sz w:val="24"/>
      <w:szCs w:val="24"/>
    </w:rPr>
  </w:style>
  <w:style w:type="paragraph" w:styleId="IntenseQuote">
    <w:name w:val="Intense Quote"/>
    <w:basedOn w:val="Normal"/>
    <w:next w:val="Normal"/>
    <w:link w:val="IntenseQuoteChar"/>
    <w:uiPriority w:val="30"/>
    <w:qFormat/>
    <w:rsid w:val="00045F42"/>
    <w:pPr>
      <w:ind w:left="720" w:right="720"/>
    </w:pPr>
    <w:rPr>
      <w:b/>
      <w:i/>
      <w:szCs w:val="22"/>
    </w:rPr>
  </w:style>
  <w:style w:type="character" w:customStyle="1" w:styleId="IntenseQuoteChar">
    <w:name w:val="Intense Quote Char"/>
    <w:basedOn w:val="DefaultParagraphFont"/>
    <w:link w:val="IntenseQuote"/>
    <w:uiPriority w:val="30"/>
    <w:rsid w:val="00045F42"/>
    <w:rPr>
      <w:b/>
      <w:i/>
      <w:sz w:val="24"/>
    </w:rPr>
  </w:style>
  <w:style w:type="character" w:styleId="SubtleEmphasis">
    <w:name w:val="Subtle Emphasis"/>
    <w:uiPriority w:val="19"/>
    <w:qFormat/>
    <w:rsid w:val="00045F42"/>
    <w:rPr>
      <w:i/>
      <w:color w:val="5A5A5A" w:themeColor="text1" w:themeTint="A5"/>
    </w:rPr>
  </w:style>
  <w:style w:type="character" w:styleId="IntenseEmphasis">
    <w:name w:val="Intense Emphasis"/>
    <w:basedOn w:val="DefaultParagraphFont"/>
    <w:uiPriority w:val="21"/>
    <w:qFormat/>
    <w:rsid w:val="00045F42"/>
    <w:rPr>
      <w:b/>
      <w:i/>
      <w:sz w:val="24"/>
      <w:szCs w:val="24"/>
      <w:u w:val="single"/>
    </w:rPr>
  </w:style>
  <w:style w:type="character" w:styleId="SubtleReference">
    <w:name w:val="Subtle Reference"/>
    <w:basedOn w:val="DefaultParagraphFont"/>
    <w:uiPriority w:val="31"/>
    <w:qFormat/>
    <w:rsid w:val="00045F42"/>
    <w:rPr>
      <w:sz w:val="24"/>
      <w:szCs w:val="24"/>
      <w:u w:val="single"/>
    </w:rPr>
  </w:style>
  <w:style w:type="character" w:styleId="IntenseReference">
    <w:name w:val="Intense Reference"/>
    <w:basedOn w:val="DefaultParagraphFont"/>
    <w:uiPriority w:val="32"/>
    <w:qFormat/>
    <w:rsid w:val="00045F42"/>
    <w:rPr>
      <w:b/>
      <w:sz w:val="24"/>
      <w:u w:val="single"/>
    </w:rPr>
  </w:style>
  <w:style w:type="character" w:styleId="BookTitle">
    <w:name w:val="Book Title"/>
    <w:basedOn w:val="DefaultParagraphFont"/>
    <w:uiPriority w:val="33"/>
    <w:qFormat/>
    <w:rsid w:val="00045F4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45F4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42"/>
    <w:rPr>
      <w:sz w:val="24"/>
      <w:szCs w:val="24"/>
    </w:rPr>
  </w:style>
  <w:style w:type="paragraph" w:styleId="Heading1">
    <w:name w:val="heading 1"/>
    <w:basedOn w:val="Normal"/>
    <w:next w:val="Normal"/>
    <w:link w:val="Heading1Char"/>
    <w:uiPriority w:val="9"/>
    <w:qFormat/>
    <w:rsid w:val="00045F4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45F4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45F4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45F4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45F4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45F4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45F42"/>
    <w:pPr>
      <w:spacing w:before="240" w:after="60"/>
      <w:outlineLvl w:val="6"/>
    </w:pPr>
  </w:style>
  <w:style w:type="paragraph" w:styleId="Heading8">
    <w:name w:val="heading 8"/>
    <w:basedOn w:val="Normal"/>
    <w:next w:val="Normal"/>
    <w:link w:val="Heading8Char"/>
    <w:uiPriority w:val="9"/>
    <w:semiHidden/>
    <w:unhideWhenUsed/>
    <w:qFormat/>
    <w:rsid w:val="00045F42"/>
    <w:pPr>
      <w:spacing w:before="240" w:after="60"/>
      <w:outlineLvl w:val="7"/>
    </w:pPr>
    <w:rPr>
      <w:i/>
      <w:iCs/>
    </w:rPr>
  </w:style>
  <w:style w:type="paragraph" w:styleId="Heading9">
    <w:name w:val="heading 9"/>
    <w:basedOn w:val="Normal"/>
    <w:next w:val="Normal"/>
    <w:link w:val="Heading9Char"/>
    <w:uiPriority w:val="9"/>
    <w:semiHidden/>
    <w:unhideWhenUsed/>
    <w:qFormat/>
    <w:rsid w:val="00045F4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F4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45F4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45F4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45F42"/>
    <w:rPr>
      <w:b/>
      <w:bCs/>
      <w:sz w:val="28"/>
      <w:szCs w:val="28"/>
    </w:rPr>
  </w:style>
  <w:style w:type="character" w:customStyle="1" w:styleId="Heading5Char">
    <w:name w:val="Heading 5 Char"/>
    <w:basedOn w:val="DefaultParagraphFont"/>
    <w:link w:val="Heading5"/>
    <w:uiPriority w:val="9"/>
    <w:semiHidden/>
    <w:rsid w:val="00045F42"/>
    <w:rPr>
      <w:b/>
      <w:bCs/>
      <w:i/>
      <w:iCs/>
      <w:sz w:val="26"/>
      <w:szCs w:val="26"/>
    </w:rPr>
  </w:style>
  <w:style w:type="character" w:customStyle="1" w:styleId="Heading6Char">
    <w:name w:val="Heading 6 Char"/>
    <w:basedOn w:val="DefaultParagraphFont"/>
    <w:link w:val="Heading6"/>
    <w:uiPriority w:val="9"/>
    <w:semiHidden/>
    <w:rsid w:val="00045F42"/>
    <w:rPr>
      <w:b/>
      <w:bCs/>
    </w:rPr>
  </w:style>
  <w:style w:type="character" w:customStyle="1" w:styleId="Heading7Char">
    <w:name w:val="Heading 7 Char"/>
    <w:basedOn w:val="DefaultParagraphFont"/>
    <w:link w:val="Heading7"/>
    <w:uiPriority w:val="9"/>
    <w:semiHidden/>
    <w:rsid w:val="00045F42"/>
    <w:rPr>
      <w:sz w:val="24"/>
      <w:szCs w:val="24"/>
    </w:rPr>
  </w:style>
  <w:style w:type="character" w:customStyle="1" w:styleId="Heading8Char">
    <w:name w:val="Heading 8 Char"/>
    <w:basedOn w:val="DefaultParagraphFont"/>
    <w:link w:val="Heading8"/>
    <w:uiPriority w:val="9"/>
    <w:semiHidden/>
    <w:rsid w:val="00045F42"/>
    <w:rPr>
      <w:i/>
      <w:iCs/>
      <w:sz w:val="24"/>
      <w:szCs w:val="24"/>
    </w:rPr>
  </w:style>
  <w:style w:type="character" w:customStyle="1" w:styleId="Heading9Char">
    <w:name w:val="Heading 9 Char"/>
    <w:basedOn w:val="DefaultParagraphFont"/>
    <w:link w:val="Heading9"/>
    <w:uiPriority w:val="9"/>
    <w:semiHidden/>
    <w:rsid w:val="00045F42"/>
    <w:rPr>
      <w:rFonts w:asciiTheme="majorHAnsi" w:eastAsiaTheme="majorEastAsia" w:hAnsiTheme="majorHAnsi"/>
    </w:rPr>
  </w:style>
  <w:style w:type="paragraph" w:styleId="Title">
    <w:name w:val="Title"/>
    <w:basedOn w:val="Normal"/>
    <w:next w:val="Normal"/>
    <w:link w:val="TitleChar"/>
    <w:uiPriority w:val="10"/>
    <w:qFormat/>
    <w:rsid w:val="00045F4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45F4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45F4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45F42"/>
    <w:rPr>
      <w:rFonts w:asciiTheme="majorHAnsi" w:eastAsiaTheme="majorEastAsia" w:hAnsiTheme="majorHAnsi"/>
      <w:sz w:val="24"/>
      <w:szCs w:val="24"/>
    </w:rPr>
  </w:style>
  <w:style w:type="character" w:styleId="Strong">
    <w:name w:val="Strong"/>
    <w:basedOn w:val="DefaultParagraphFont"/>
    <w:uiPriority w:val="22"/>
    <w:qFormat/>
    <w:rsid w:val="00045F42"/>
    <w:rPr>
      <w:b/>
      <w:bCs/>
    </w:rPr>
  </w:style>
  <w:style w:type="character" w:styleId="Emphasis">
    <w:name w:val="Emphasis"/>
    <w:basedOn w:val="DefaultParagraphFont"/>
    <w:uiPriority w:val="20"/>
    <w:qFormat/>
    <w:rsid w:val="00045F42"/>
    <w:rPr>
      <w:rFonts w:asciiTheme="minorHAnsi" w:hAnsiTheme="minorHAnsi"/>
      <w:b/>
      <w:i/>
      <w:iCs/>
    </w:rPr>
  </w:style>
  <w:style w:type="paragraph" w:styleId="NoSpacing">
    <w:name w:val="No Spacing"/>
    <w:basedOn w:val="Normal"/>
    <w:uiPriority w:val="1"/>
    <w:qFormat/>
    <w:rsid w:val="00045F42"/>
    <w:rPr>
      <w:szCs w:val="32"/>
    </w:rPr>
  </w:style>
  <w:style w:type="paragraph" w:styleId="ListParagraph">
    <w:name w:val="List Paragraph"/>
    <w:basedOn w:val="Normal"/>
    <w:uiPriority w:val="34"/>
    <w:qFormat/>
    <w:rsid w:val="00045F42"/>
    <w:pPr>
      <w:ind w:left="720"/>
      <w:contextualSpacing/>
    </w:pPr>
  </w:style>
  <w:style w:type="paragraph" w:styleId="Quote">
    <w:name w:val="Quote"/>
    <w:basedOn w:val="Normal"/>
    <w:next w:val="Normal"/>
    <w:link w:val="QuoteChar"/>
    <w:uiPriority w:val="29"/>
    <w:qFormat/>
    <w:rsid w:val="00045F42"/>
    <w:rPr>
      <w:i/>
    </w:rPr>
  </w:style>
  <w:style w:type="character" w:customStyle="1" w:styleId="QuoteChar">
    <w:name w:val="Quote Char"/>
    <w:basedOn w:val="DefaultParagraphFont"/>
    <w:link w:val="Quote"/>
    <w:uiPriority w:val="29"/>
    <w:rsid w:val="00045F42"/>
    <w:rPr>
      <w:i/>
      <w:sz w:val="24"/>
      <w:szCs w:val="24"/>
    </w:rPr>
  </w:style>
  <w:style w:type="paragraph" w:styleId="IntenseQuote">
    <w:name w:val="Intense Quote"/>
    <w:basedOn w:val="Normal"/>
    <w:next w:val="Normal"/>
    <w:link w:val="IntenseQuoteChar"/>
    <w:uiPriority w:val="30"/>
    <w:qFormat/>
    <w:rsid w:val="00045F42"/>
    <w:pPr>
      <w:ind w:left="720" w:right="720"/>
    </w:pPr>
    <w:rPr>
      <w:b/>
      <w:i/>
      <w:szCs w:val="22"/>
    </w:rPr>
  </w:style>
  <w:style w:type="character" w:customStyle="1" w:styleId="IntenseQuoteChar">
    <w:name w:val="Intense Quote Char"/>
    <w:basedOn w:val="DefaultParagraphFont"/>
    <w:link w:val="IntenseQuote"/>
    <w:uiPriority w:val="30"/>
    <w:rsid w:val="00045F42"/>
    <w:rPr>
      <w:b/>
      <w:i/>
      <w:sz w:val="24"/>
    </w:rPr>
  </w:style>
  <w:style w:type="character" w:styleId="SubtleEmphasis">
    <w:name w:val="Subtle Emphasis"/>
    <w:uiPriority w:val="19"/>
    <w:qFormat/>
    <w:rsid w:val="00045F42"/>
    <w:rPr>
      <w:i/>
      <w:color w:val="5A5A5A" w:themeColor="text1" w:themeTint="A5"/>
    </w:rPr>
  </w:style>
  <w:style w:type="character" w:styleId="IntenseEmphasis">
    <w:name w:val="Intense Emphasis"/>
    <w:basedOn w:val="DefaultParagraphFont"/>
    <w:uiPriority w:val="21"/>
    <w:qFormat/>
    <w:rsid w:val="00045F42"/>
    <w:rPr>
      <w:b/>
      <w:i/>
      <w:sz w:val="24"/>
      <w:szCs w:val="24"/>
      <w:u w:val="single"/>
    </w:rPr>
  </w:style>
  <w:style w:type="character" w:styleId="SubtleReference">
    <w:name w:val="Subtle Reference"/>
    <w:basedOn w:val="DefaultParagraphFont"/>
    <w:uiPriority w:val="31"/>
    <w:qFormat/>
    <w:rsid w:val="00045F42"/>
    <w:rPr>
      <w:sz w:val="24"/>
      <w:szCs w:val="24"/>
      <w:u w:val="single"/>
    </w:rPr>
  </w:style>
  <w:style w:type="character" w:styleId="IntenseReference">
    <w:name w:val="Intense Reference"/>
    <w:basedOn w:val="DefaultParagraphFont"/>
    <w:uiPriority w:val="32"/>
    <w:qFormat/>
    <w:rsid w:val="00045F42"/>
    <w:rPr>
      <w:b/>
      <w:sz w:val="24"/>
      <w:u w:val="single"/>
    </w:rPr>
  </w:style>
  <w:style w:type="character" w:styleId="BookTitle">
    <w:name w:val="Book Title"/>
    <w:basedOn w:val="DefaultParagraphFont"/>
    <w:uiPriority w:val="33"/>
    <w:qFormat/>
    <w:rsid w:val="00045F4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45F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046284">
      <w:bodyDiv w:val="1"/>
      <w:marLeft w:val="0"/>
      <w:marRight w:val="0"/>
      <w:marTop w:val="0"/>
      <w:marBottom w:val="0"/>
      <w:divBdr>
        <w:top w:val="none" w:sz="0" w:space="0" w:color="auto"/>
        <w:left w:val="none" w:sz="0" w:space="0" w:color="auto"/>
        <w:bottom w:val="none" w:sz="0" w:space="0" w:color="auto"/>
        <w:right w:val="none" w:sz="0" w:space="0" w:color="auto"/>
      </w:divBdr>
      <w:divsChild>
        <w:div w:id="168323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2020-10-28T09:14:00Z</cp:lastPrinted>
  <dcterms:created xsi:type="dcterms:W3CDTF">2020-10-28T09:08:00Z</dcterms:created>
  <dcterms:modified xsi:type="dcterms:W3CDTF">2020-10-28T09:14:00Z</dcterms:modified>
</cp:coreProperties>
</file>